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B4AF" w14:textId="738694F9" w:rsidR="006B07DA" w:rsidRDefault="005E5AEA" w:rsidP="004B4802">
      <w:pPr>
        <w:jc w:val="center"/>
        <w:rPr>
          <w:b/>
        </w:rPr>
      </w:pPr>
      <w:r w:rsidRPr="004B4802">
        <w:rPr>
          <w:b/>
        </w:rPr>
        <w:t>CADASTRO DE RESERVA - AUXÍLIO MORADIA</w:t>
      </w:r>
    </w:p>
    <w:p w14:paraId="658306FE" w14:textId="1DE5E70D" w:rsidR="00CE77C5" w:rsidRDefault="00CE77C5" w:rsidP="004B4802">
      <w:pPr>
        <w:jc w:val="center"/>
        <w:rPr>
          <w:b/>
        </w:rPr>
      </w:pPr>
      <w:r w:rsidRPr="004B4802">
        <w:rPr>
          <w:b/>
        </w:rPr>
        <w:t>Modalidade Residência</w:t>
      </w:r>
      <w:r w:rsidR="006B07DA">
        <w:rPr>
          <w:b/>
        </w:rPr>
        <w:t xml:space="preserve"> </w:t>
      </w:r>
      <w:r w:rsidRPr="004B4802">
        <w:rPr>
          <w:b/>
        </w:rPr>
        <w:t>Universitária</w:t>
      </w:r>
    </w:p>
    <w:p w14:paraId="061E108F" w14:textId="642E1C2E" w:rsidR="005E5AEA" w:rsidRPr="004B4802" w:rsidRDefault="005E5AEA" w:rsidP="004B4802">
      <w:pPr>
        <w:jc w:val="center"/>
        <w:rPr>
          <w:b/>
        </w:rPr>
      </w:pPr>
      <w:r>
        <w:rPr>
          <w:b/>
        </w:rPr>
        <w:t>ORDEM DE CLASSIFICAÇÃO</w:t>
      </w:r>
      <w:r w:rsidR="007505B2">
        <w:rPr>
          <w:b/>
        </w:rPr>
        <w:t xml:space="preserve"> – MÊS </w:t>
      </w:r>
      <w:r w:rsidR="006B3270">
        <w:rPr>
          <w:b/>
        </w:rPr>
        <w:t>ABRIL 2026</w:t>
      </w:r>
    </w:p>
    <w:p w14:paraId="6EB030C3" w14:textId="05EF23CA" w:rsidR="00CE77C5" w:rsidRDefault="00CE77C5" w:rsidP="00CE77C5"/>
    <w:p w14:paraId="423CB029" w14:textId="77777777" w:rsidR="00767A71" w:rsidRDefault="00767A71" w:rsidP="00CE77C5"/>
    <w:tbl>
      <w:tblPr>
        <w:tblW w:w="9206" w:type="dxa"/>
        <w:jc w:val="center"/>
        <w:tblBorders>
          <w:top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21"/>
        <w:gridCol w:w="1355"/>
        <w:gridCol w:w="2480"/>
        <w:gridCol w:w="3116"/>
        <w:gridCol w:w="1234"/>
      </w:tblGrid>
      <w:tr w:rsidR="004B4802" w:rsidRPr="00CE77C5" w14:paraId="69460D77" w14:textId="77777777" w:rsidTr="00D1709A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B97A8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05FAC0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Campus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14ED3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Tipo de Auxílio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E9BB8A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Situação do Auxílio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CC4A2A" w14:textId="77777777" w:rsidR="004B4802" w:rsidRPr="00CE77C5" w:rsidRDefault="004B4802" w:rsidP="00D06907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Classificação</w:t>
            </w:r>
          </w:p>
        </w:tc>
      </w:tr>
    </w:tbl>
    <w:p w14:paraId="36316848" w14:textId="2D3EDC14" w:rsidR="00CE77C5" w:rsidRDefault="00CE77C5" w:rsidP="00CE77C5"/>
    <w:p w14:paraId="5F8DB42B" w14:textId="77777777" w:rsidR="00767A71" w:rsidRDefault="00767A71" w:rsidP="00CE77C5"/>
    <w:p w14:paraId="207A561E" w14:textId="57FBF5F0" w:rsidR="004B4802" w:rsidRPr="00CE77C5" w:rsidRDefault="004B4802" w:rsidP="004B480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CE77C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Total de registros: </w:t>
      </w:r>
      <w:r w:rsidR="007505B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0</w:t>
      </w:r>
    </w:p>
    <w:p w14:paraId="10468D13" w14:textId="77777777" w:rsidR="00CE77C5" w:rsidRDefault="00CE77C5" w:rsidP="00CE77C5"/>
    <w:p w14:paraId="5112145F" w14:textId="77777777" w:rsidR="00CE77C5" w:rsidRDefault="00CE77C5" w:rsidP="00CE77C5"/>
    <w:p w14:paraId="3DA46B23" w14:textId="61F2B9ED" w:rsidR="00CE77C5" w:rsidRDefault="00CE77C5" w:rsidP="00CE77C5">
      <w:r>
        <w:t xml:space="preserve">Lista atualizada até </w:t>
      </w:r>
      <w:r w:rsidR="007505B2">
        <w:t>0</w:t>
      </w:r>
      <w:r w:rsidR="006B3270">
        <w:t xml:space="preserve">6 </w:t>
      </w:r>
      <w:r>
        <w:t>de</w:t>
      </w:r>
      <w:r w:rsidR="00485637">
        <w:t xml:space="preserve"> </w:t>
      </w:r>
      <w:r w:rsidR="006B3270">
        <w:t>maio</w:t>
      </w:r>
      <w:r>
        <w:t xml:space="preserve"> de 202</w:t>
      </w:r>
      <w:r w:rsidR="006B3270">
        <w:t>6</w:t>
      </w:r>
    </w:p>
    <w:p w14:paraId="67AEE365" w14:textId="77777777" w:rsidR="00CE77C5" w:rsidRDefault="00CE77C5" w:rsidP="00CE77C5"/>
    <w:p w14:paraId="3B56970C" w14:textId="77777777" w:rsidR="00CE77C5" w:rsidRDefault="00CE77C5" w:rsidP="00CE77C5"/>
    <w:sectPr w:rsidR="00CE7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C5"/>
    <w:rsid w:val="000F3C9C"/>
    <w:rsid w:val="00115915"/>
    <w:rsid w:val="00144044"/>
    <w:rsid w:val="00281773"/>
    <w:rsid w:val="003F4466"/>
    <w:rsid w:val="00441ACD"/>
    <w:rsid w:val="00485637"/>
    <w:rsid w:val="004B4802"/>
    <w:rsid w:val="005C53E4"/>
    <w:rsid w:val="005E5AEA"/>
    <w:rsid w:val="006B07DA"/>
    <w:rsid w:val="006B3270"/>
    <w:rsid w:val="007505B2"/>
    <w:rsid w:val="00767A71"/>
    <w:rsid w:val="00AB663D"/>
    <w:rsid w:val="00C33621"/>
    <w:rsid w:val="00CE77C5"/>
    <w:rsid w:val="00D00C41"/>
    <w:rsid w:val="00D1709A"/>
    <w:rsid w:val="00FD7A97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1DA3"/>
  <w15:chartTrackingRefBased/>
  <w15:docId w15:val="{778DFCA8-7392-4188-B4C7-A27221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erica reis reis</cp:lastModifiedBy>
  <cp:revision>2</cp:revision>
  <dcterms:created xsi:type="dcterms:W3CDTF">2026-05-06T18:45:00Z</dcterms:created>
  <dcterms:modified xsi:type="dcterms:W3CDTF">2026-05-06T18:45:00Z</dcterms:modified>
</cp:coreProperties>
</file>