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4F05A2D0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</w:t>
      </w:r>
      <w:r w:rsidR="008F0E41">
        <w:rPr>
          <w:color w:val="000000" w:themeColor="text1"/>
        </w:rPr>
        <w:t>5</w:t>
      </w:r>
      <w:r w:rsidR="00EE6153">
        <w:rPr>
          <w:color w:val="000000" w:themeColor="text1"/>
        </w:rPr>
        <w:t xml:space="preserve"> (Itens 1</w:t>
      </w:r>
      <w:r w:rsidR="008F0E41">
        <w:rPr>
          <w:color w:val="000000" w:themeColor="text1"/>
        </w:rPr>
        <w:t>3</w:t>
      </w:r>
      <w:r w:rsidR="00EE6153">
        <w:rPr>
          <w:color w:val="000000" w:themeColor="text1"/>
        </w:rPr>
        <w:t>,1</w:t>
      </w:r>
      <w:r w:rsidR="008F0E41">
        <w:rPr>
          <w:color w:val="000000" w:themeColor="text1"/>
        </w:rPr>
        <w:t>4</w:t>
      </w:r>
      <w:r w:rsidR="00EE6153">
        <w:rPr>
          <w:color w:val="000000" w:themeColor="text1"/>
        </w:rPr>
        <w:t>)</w:t>
      </w:r>
      <w:r w:rsidR="00540465" w:rsidRPr="00540465">
        <w:rPr>
          <w:color w:val="000000" w:themeColor="text1"/>
        </w:rPr>
        <w:t xml:space="preserve">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53C56B25" w14:textId="16A6094C" w:rsidR="00A6255A" w:rsidRDefault="00A6255A" w:rsidP="00A6255A">
      <w:pPr>
        <w:pStyle w:val="Corpodetexto"/>
        <w:spacing w:before="122"/>
        <w:ind w:left="1988"/>
      </w:pPr>
      <w:r>
        <w:t xml:space="preserve">NOME: </w:t>
      </w:r>
      <w:r w:rsidR="008F0E41" w:rsidRPr="008F0E41">
        <w:t>ULTRA HD EQUIPAMENTOS E CONSULTORIA ODONTOMEDICA LTDA</w:t>
      </w:r>
    </w:p>
    <w:p w14:paraId="27240780" w14:textId="77777777" w:rsidR="008F0E41" w:rsidRDefault="00A6255A" w:rsidP="008F0E41">
      <w:pPr>
        <w:pStyle w:val="Corpodetexto"/>
        <w:ind w:left="1988"/>
      </w:pPr>
      <w:r>
        <w:t>CNPJ:</w:t>
      </w:r>
      <w:r w:rsidR="00540465">
        <w:t xml:space="preserve"> </w:t>
      </w:r>
      <w:r w:rsidR="008F0E41" w:rsidRPr="008F0E41">
        <w:t>63.175.538/0001-57</w:t>
      </w:r>
    </w:p>
    <w:p w14:paraId="76BAF34D" w14:textId="35C5CAC0" w:rsidR="00565186" w:rsidRDefault="00A6255A" w:rsidP="005D09CB">
      <w:pPr>
        <w:pStyle w:val="Corpodetexto"/>
        <w:ind w:left="1988"/>
      </w:pPr>
      <w:r>
        <w:t xml:space="preserve">Endereço: </w:t>
      </w:r>
      <w:r w:rsidR="005D09CB">
        <w:t>RUA C-240 No248 QD 560 LT 13 – SALA</w:t>
      </w:r>
      <w:r w:rsidR="005D09CB">
        <w:t xml:space="preserve"> </w:t>
      </w:r>
      <w:r w:rsidR="005D09CB">
        <w:t>FUNDO – JARDIM AMÉRICA - GOIÂNIA-GO</w:t>
      </w:r>
    </w:p>
    <w:p w14:paraId="618A4943" w14:textId="15F8916A" w:rsidR="00A6255A" w:rsidRDefault="00A6255A" w:rsidP="00565186">
      <w:pPr>
        <w:pStyle w:val="Corpodetexto"/>
        <w:ind w:left="1136" w:right="560" w:firstLine="851"/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5D09CB" w:rsidRPr="005D09CB">
        <w:rPr>
          <w:sz w:val="22"/>
          <w:szCs w:val="22"/>
        </w:rPr>
        <w:t>(62) 3638-1000/3638-2000</w:t>
      </w:r>
    </w:p>
    <w:p w14:paraId="11297D90" w14:textId="662F83E6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 w:rsidR="005D09CB">
        <w:rPr>
          <w:spacing w:val="1"/>
          <w:sz w:val="24"/>
        </w:rPr>
        <w:t xml:space="preserve"> </w:t>
      </w:r>
      <w:r w:rsidR="005D09CB" w:rsidRPr="005D09CB">
        <w:t>ultrahdequip@gmail.com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46BAFB15" w:rsidR="00A6255A" w:rsidRPr="00540465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 xml:space="preserve">Anexo 1 – Proposta </w:t>
      </w:r>
      <w:r w:rsidR="005D09CB">
        <w:rPr>
          <w:color w:val="000000" w:themeColor="text1"/>
          <w:u w:val="single"/>
        </w:rPr>
        <w:t xml:space="preserve">Lote 5 </w:t>
      </w:r>
      <w:r w:rsidRPr="00540465">
        <w:rPr>
          <w:color w:val="000000" w:themeColor="text1"/>
          <w:u w:val="single"/>
        </w:rPr>
        <w:t>(Itens</w:t>
      </w:r>
      <w:r w:rsidR="00A12290">
        <w:rPr>
          <w:color w:val="000000" w:themeColor="text1"/>
          <w:u w:val="single"/>
        </w:rPr>
        <w:t xml:space="preserve"> </w:t>
      </w:r>
      <w:r w:rsidR="00565186">
        <w:rPr>
          <w:color w:val="000000" w:themeColor="text1"/>
          <w:u w:val="single"/>
        </w:rPr>
        <w:t>1</w:t>
      </w:r>
      <w:r w:rsidR="005D09CB">
        <w:rPr>
          <w:color w:val="000000" w:themeColor="text1"/>
          <w:u w:val="single"/>
        </w:rPr>
        <w:t>3</w:t>
      </w:r>
      <w:r w:rsidR="00565186">
        <w:rPr>
          <w:color w:val="000000" w:themeColor="text1"/>
          <w:u w:val="single"/>
        </w:rPr>
        <w:t xml:space="preserve"> </w:t>
      </w:r>
      <w:r w:rsidRPr="00540465">
        <w:rPr>
          <w:color w:val="000000" w:themeColor="text1"/>
          <w:u w:val="single"/>
        </w:rPr>
        <w:t xml:space="preserve">e </w:t>
      </w:r>
      <w:r w:rsidR="005D09CB">
        <w:rPr>
          <w:color w:val="000000" w:themeColor="text1"/>
          <w:u w:val="single"/>
        </w:rPr>
        <w:t>14</w:t>
      </w:r>
      <w:r w:rsidRPr="00540465">
        <w:rPr>
          <w:color w:val="000000" w:themeColor="text1"/>
          <w:u w:val="single"/>
        </w:rPr>
        <w:t xml:space="preserve">) </w:t>
      </w:r>
    </w:p>
    <w:p w14:paraId="602770B9" w14:textId="77777777" w:rsidR="00A6255A" w:rsidRDefault="00A6255A" w:rsidP="00A6255A">
      <w:pPr>
        <w:pStyle w:val="Ttulo1"/>
        <w:spacing w:before="239"/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641C6390" w14:textId="77777777" w:rsidR="00A6255A" w:rsidRDefault="00A6255A" w:rsidP="00A6255A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6E9A54EE" w14:textId="77777777" w:rsidR="00540465" w:rsidRDefault="00540465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40B1D706" w:rsidR="004307E8" w:rsidRDefault="004307E8" w:rsidP="004307E8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565186">
              <w:t>1</w:t>
            </w:r>
            <w:r w:rsidR="005D09CB">
              <w:t>3</w:t>
            </w:r>
            <w:r w:rsidR="00A12290">
              <w:t xml:space="preserve"> </w:t>
            </w:r>
            <w:r w:rsidR="00565186">
              <w:t>–</w:t>
            </w:r>
            <w:r w:rsidR="00A12290">
              <w:t xml:space="preserve"> </w:t>
            </w:r>
            <w:r w:rsidR="005D09CB">
              <w:t>Fotopolimerizador</w:t>
            </w:r>
          </w:p>
        </w:tc>
      </w:tr>
      <w:tr w:rsidR="00540465" w14:paraId="7EF46F16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2C4033E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  <w:r w:rsidR="00A12290">
              <w:t xml:space="preserve"> </w:t>
            </w:r>
          </w:p>
        </w:tc>
        <w:tc>
          <w:tcPr>
            <w:tcW w:w="3210" w:type="dxa"/>
          </w:tcPr>
          <w:p w14:paraId="65CE975A" w14:textId="11820BFE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  <w:r w:rsidR="00A12290">
              <w:t xml:space="preserve"> 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565186" w14:paraId="3B4B635E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08F89D3B" w14:textId="56CF3868" w:rsidR="005D09CB" w:rsidRDefault="00565186" w:rsidP="005D09CB">
            <w:pPr>
              <w:pStyle w:val="Corpodetexto"/>
              <w:spacing w:before="120"/>
              <w:jc w:val="center"/>
            </w:pPr>
            <w:r>
              <w:t xml:space="preserve">Descrição: </w:t>
            </w:r>
            <w:r w:rsidR="005D09CB">
              <w:t xml:space="preserve">Unidade </w:t>
            </w:r>
            <w:proofErr w:type="spellStart"/>
            <w:r w:rsidR="005D09CB">
              <w:t>fotopolimerizadora</w:t>
            </w:r>
            <w:proofErr w:type="spellEnd"/>
            <w:r w:rsidR="005D09CB">
              <w:t xml:space="preserve"> com</w:t>
            </w:r>
            <w:r w:rsidR="005D09CB">
              <w:t xml:space="preserve"> </w:t>
            </w:r>
            <w:r w:rsidR="005D09CB">
              <w:t xml:space="preserve">intensidade de 1200 </w:t>
            </w:r>
            <w:proofErr w:type="spellStart"/>
            <w:r w:rsidR="005D09CB">
              <w:t>mw</w:t>
            </w:r>
            <w:proofErr w:type="spellEnd"/>
            <w:r w:rsidR="005D09CB">
              <w:t>/cm2, modo de</w:t>
            </w:r>
            <w:r w:rsidR="005D09CB">
              <w:t xml:space="preserve"> </w:t>
            </w:r>
            <w:r w:rsidR="005D09CB">
              <w:t>aumento gradual embutido e radiômetro</w:t>
            </w:r>
            <w:r w:rsidR="005D09CB">
              <w:t xml:space="preserve"> </w:t>
            </w:r>
            <w:r w:rsidR="005D09CB">
              <w:t>integrado para confirmar a saída de</w:t>
            </w:r>
            <w:r w:rsidR="005D09CB">
              <w:t xml:space="preserve"> </w:t>
            </w:r>
            <w:r w:rsidR="005D09CB">
              <w:t>energia da unidade. Embalagem com 1</w:t>
            </w:r>
            <w:r w:rsidR="005D09CB">
              <w:t xml:space="preserve"> </w:t>
            </w:r>
            <w:r w:rsidR="005D09CB">
              <w:t>peça, 1 carregador, 1 pacote de tomada</w:t>
            </w:r>
            <w:r w:rsidR="005D09CB">
              <w:t xml:space="preserve"> </w:t>
            </w:r>
            <w:proofErr w:type="spellStart"/>
            <w:r w:rsidR="005D09CB">
              <w:t>multiregional</w:t>
            </w:r>
            <w:proofErr w:type="spellEnd"/>
            <w:r w:rsidR="005D09CB">
              <w:t>, 5 filtros de luz pequenos, 3</w:t>
            </w:r>
          </w:p>
          <w:p w14:paraId="5D5EF18A" w14:textId="1D5C49A3" w:rsidR="005D09CB" w:rsidRDefault="005D09CB" w:rsidP="005D09CB">
            <w:pPr>
              <w:pStyle w:val="Corpodetexto"/>
              <w:spacing w:before="120"/>
              <w:jc w:val="center"/>
            </w:pPr>
            <w:r>
              <w:lastRenderedPageBreak/>
              <w:t>lentes sobressalentes e 100 barreiras de</w:t>
            </w:r>
            <w:r>
              <w:t xml:space="preserve"> </w:t>
            </w:r>
            <w:r>
              <w:t xml:space="preserve">proteção. Voltagem de entrada </w:t>
            </w:r>
            <w:proofErr w:type="spellStart"/>
            <w:r>
              <w:t>ac</w:t>
            </w:r>
            <w:proofErr w:type="spellEnd"/>
            <w:r>
              <w:t>: 100 –</w:t>
            </w:r>
          </w:p>
          <w:p w14:paraId="53C63E43" w14:textId="251F568A" w:rsidR="005D09CB" w:rsidRDefault="005D09CB" w:rsidP="005D09CB">
            <w:pPr>
              <w:pStyle w:val="Corpodetexto"/>
              <w:spacing w:before="120"/>
              <w:jc w:val="center"/>
            </w:pPr>
            <w:r>
              <w:t xml:space="preserve">240 v, 50/60 </w:t>
            </w:r>
            <w:proofErr w:type="spellStart"/>
            <w:r>
              <w:t>hz</w:t>
            </w:r>
            <w:proofErr w:type="spellEnd"/>
            <w:r>
              <w:t xml:space="preserve">, voltagem de saída </w:t>
            </w:r>
            <w:proofErr w:type="spellStart"/>
            <w:r>
              <w:t>dc</w:t>
            </w:r>
            <w:proofErr w:type="spellEnd"/>
            <w:r>
              <w:t>: 12</w:t>
            </w:r>
            <w:r>
              <w:t xml:space="preserve"> </w:t>
            </w:r>
            <w:r>
              <w:t>v a.66a, 20.0wmax.</w:t>
            </w:r>
          </w:p>
          <w:p w14:paraId="18AFF120" w14:textId="4FC74455" w:rsidR="00565186" w:rsidRDefault="00565186" w:rsidP="00565186">
            <w:pPr>
              <w:pStyle w:val="Corpodetexto"/>
              <w:spacing w:before="120"/>
              <w:jc w:val="center"/>
            </w:pPr>
          </w:p>
        </w:tc>
        <w:tc>
          <w:tcPr>
            <w:tcW w:w="3210" w:type="dxa"/>
          </w:tcPr>
          <w:p w14:paraId="50C52428" w14:textId="7337E3B0" w:rsidR="005D09CB" w:rsidRDefault="005D09CB" w:rsidP="005D09CB">
            <w:pPr>
              <w:pStyle w:val="Corpodetexto"/>
              <w:spacing w:before="120"/>
              <w:jc w:val="center"/>
            </w:pPr>
            <w:r>
              <w:lastRenderedPageBreak/>
              <w:t>Especificações técnicas:</w:t>
            </w:r>
            <w:r>
              <w:t xml:space="preserve"> </w:t>
            </w:r>
            <w:r>
              <w:t>Tensão de entrada da fonte: 127 V / 220 V (</w:t>
            </w:r>
            <w:proofErr w:type="spellStart"/>
            <w:r>
              <w:t>Bivolt</w:t>
            </w:r>
            <w:proofErr w:type="spellEnd"/>
            <w:r>
              <w:t xml:space="preserve"> Automático).</w:t>
            </w:r>
          </w:p>
          <w:p w14:paraId="3608ED45" w14:textId="66B0D67B" w:rsidR="005D09CB" w:rsidRDefault="005D09CB" w:rsidP="005D09CB">
            <w:pPr>
              <w:pStyle w:val="Corpodetexto"/>
              <w:spacing w:before="120"/>
              <w:jc w:val="center"/>
            </w:pPr>
            <w:r>
              <w:t>Tensão de saída da fonte: 3,7 V e 4,2 A.</w:t>
            </w:r>
          </w:p>
          <w:p w14:paraId="0F8348A3" w14:textId="733AB1E4" w:rsidR="005D09CB" w:rsidRDefault="005D09CB" w:rsidP="005D09CB">
            <w:pPr>
              <w:pStyle w:val="Corpodetexto"/>
              <w:spacing w:before="120"/>
            </w:pPr>
            <w:r>
              <w:t>Cor: Branco Prata</w:t>
            </w:r>
          </w:p>
          <w:p w14:paraId="3A863D27" w14:textId="58070012" w:rsidR="005D09CB" w:rsidRDefault="005D09CB" w:rsidP="005D09CB">
            <w:pPr>
              <w:pStyle w:val="Corpodetexto"/>
              <w:spacing w:before="120"/>
            </w:pPr>
            <w:r>
              <w:t>Modos de trabalho: Luz contínua, Pulsado e Crescente</w:t>
            </w:r>
          </w:p>
          <w:p w14:paraId="4AE4D3E3" w14:textId="06645E49" w:rsidR="005D09CB" w:rsidRDefault="005D09CB" w:rsidP="005D09CB">
            <w:pPr>
              <w:pStyle w:val="Corpodetexto"/>
              <w:spacing w:before="120"/>
              <w:jc w:val="center"/>
            </w:pPr>
            <w:r>
              <w:lastRenderedPageBreak/>
              <w:t>Tempo de carregamento: 5 h.</w:t>
            </w:r>
          </w:p>
          <w:p w14:paraId="47A199AF" w14:textId="35D2E5F0" w:rsidR="005D09CB" w:rsidRDefault="005D09CB" w:rsidP="005D09CB">
            <w:pPr>
              <w:pStyle w:val="Corpodetexto"/>
              <w:spacing w:before="120"/>
              <w:jc w:val="center"/>
            </w:pPr>
            <w:r>
              <w:t xml:space="preserve">Comprimento de onda: 420 ~ 480 </w:t>
            </w:r>
            <w:proofErr w:type="spellStart"/>
            <w:r>
              <w:t>nm</w:t>
            </w:r>
            <w:proofErr w:type="spellEnd"/>
            <w:r>
              <w:t>.</w:t>
            </w:r>
          </w:p>
          <w:p w14:paraId="1D91AFD5" w14:textId="0AB04124" w:rsidR="005D09CB" w:rsidRDefault="005D09CB" w:rsidP="005D09CB">
            <w:pPr>
              <w:pStyle w:val="Corpodetexto"/>
              <w:spacing w:before="120"/>
              <w:jc w:val="center"/>
            </w:pPr>
            <w:r>
              <w:t>Taxa de pulso: 10 Hz.</w:t>
            </w:r>
          </w:p>
          <w:p w14:paraId="79134F60" w14:textId="25F4FF9E" w:rsidR="005D09CB" w:rsidRDefault="005D09CB" w:rsidP="005D09CB">
            <w:pPr>
              <w:pStyle w:val="Corpodetexto"/>
              <w:spacing w:before="120"/>
              <w:jc w:val="center"/>
            </w:pPr>
            <w:r>
              <w:t>Ciclo de trabalho do pulso: 50 %.</w:t>
            </w:r>
          </w:p>
          <w:p w14:paraId="74D8FD46" w14:textId="51354125" w:rsidR="005D09CB" w:rsidRDefault="005D09CB" w:rsidP="005D09CB">
            <w:pPr>
              <w:pStyle w:val="Corpodetexto"/>
              <w:spacing w:before="120"/>
            </w:pPr>
            <w:r>
              <w:t>Potência no LED: 1200 – 1500 mW/cm2.</w:t>
            </w:r>
          </w:p>
          <w:p w14:paraId="7E5FD1C3" w14:textId="3CF92831" w:rsidR="00565186" w:rsidRDefault="005D09CB" w:rsidP="005D09CB">
            <w:pPr>
              <w:pStyle w:val="Corpodetexto"/>
              <w:spacing w:before="120"/>
              <w:jc w:val="center"/>
            </w:pPr>
            <w:r>
              <w:t>Dimensão do produto com ponteira de fotopolimerizador: 255 X 90 X 172 mm (C x L x A).</w:t>
            </w:r>
          </w:p>
          <w:p w14:paraId="30C20AAE" w14:textId="2A954001" w:rsidR="00565186" w:rsidRDefault="00565186" w:rsidP="00565186">
            <w:pPr>
              <w:pStyle w:val="Corpodetexto"/>
              <w:spacing w:before="120"/>
              <w:jc w:val="center"/>
            </w:pPr>
          </w:p>
        </w:tc>
        <w:tc>
          <w:tcPr>
            <w:tcW w:w="3211" w:type="dxa"/>
          </w:tcPr>
          <w:p w14:paraId="1F207594" w14:textId="59EAB7DC" w:rsidR="00565186" w:rsidRDefault="0045468A" w:rsidP="00565186">
            <w:pPr>
              <w:pStyle w:val="Corpodetexto"/>
              <w:spacing w:before="120"/>
              <w:jc w:val="center"/>
            </w:pPr>
            <w:r>
              <w:lastRenderedPageBreak/>
              <w:t>Não</w:t>
            </w:r>
          </w:p>
        </w:tc>
      </w:tr>
    </w:tbl>
    <w:p w14:paraId="27292DFA" w14:textId="77777777" w:rsidR="00540465" w:rsidRDefault="00540465" w:rsidP="00A6255A">
      <w:pPr>
        <w:pStyle w:val="Corpodetexto"/>
        <w:spacing w:before="120"/>
        <w:ind w:left="1136" w:firstLine="851"/>
      </w:pPr>
    </w:p>
    <w:p w14:paraId="30247CE8" w14:textId="77777777" w:rsidR="00A3605A" w:rsidRDefault="00A3605A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12E88617" w14:textId="77777777" w:rsidTr="003D702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9EF0D92" w14:textId="1BA6A65F" w:rsidR="004307E8" w:rsidRDefault="004307E8" w:rsidP="00565186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FD5877">
              <w:t>1</w:t>
            </w:r>
            <w:r w:rsidR="005D09CB">
              <w:t>4</w:t>
            </w:r>
            <w:r w:rsidR="00A12290">
              <w:t xml:space="preserve"> </w:t>
            </w:r>
            <w:r w:rsidR="005D09CB">
              <w:t>–</w:t>
            </w:r>
            <w:r w:rsidR="00A12290">
              <w:t xml:space="preserve"> </w:t>
            </w:r>
            <w:r w:rsidR="005D09CB">
              <w:t xml:space="preserve">Laser de Baixa Potência </w:t>
            </w:r>
          </w:p>
        </w:tc>
      </w:tr>
      <w:tr w:rsidR="004307E8" w14:paraId="6606DF0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D6CD0FB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529A28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7F226843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052A8C" w14:paraId="1C689DC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20E6D20F" w14:textId="7FC2B078" w:rsidR="005D09CB" w:rsidRDefault="00052A8C" w:rsidP="005D09CB">
            <w:pPr>
              <w:pStyle w:val="Corpodetexto"/>
              <w:spacing w:before="120"/>
              <w:jc w:val="center"/>
            </w:pPr>
            <w:r>
              <w:t xml:space="preserve">Descrição: </w:t>
            </w:r>
            <w:r w:rsidR="005D09CB">
              <w:t>Laser Duo (Comprimento De Onda:</w:t>
            </w:r>
            <w:r w:rsidR="005D09CB">
              <w:t xml:space="preserve"> </w:t>
            </w:r>
            <w:r w:rsidR="005D09CB">
              <w:t>660nm (Laser Vermelho) E 808nm (Laser</w:t>
            </w:r>
            <w:r w:rsidR="005D09CB">
              <w:t xml:space="preserve"> </w:t>
            </w:r>
            <w:r w:rsidR="005D09CB">
              <w:t xml:space="preserve">Infravermelho) - </w:t>
            </w:r>
            <w:proofErr w:type="spellStart"/>
            <w:r w:rsidR="005D09CB">
              <w:t>Laserterapia</w:t>
            </w:r>
            <w:proofErr w:type="spellEnd"/>
            <w:r w:rsidR="005D09CB">
              <w:t>. 1 Óculos</w:t>
            </w:r>
            <w:r w:rsidR="005D09CB">
              <w:t xml:space="preserve"> </w:t>
            </w:r>
            <w:r w:rsidR="005D09CB">
              <w:t xml:space="preserve">Proteção Para </w:t>
            </w:r>
            <w:r w:rsidR="005D09CB">
              <w:t xml:space="preserve">o </w:t>
            </w:r>
            <w:r w:rsidR="005D09CB">
              <w:t>Laser 660nm Para Uso</w:t>
            </w:r>
            <w:r w:rsidR="005D09CB">
              <w:t xml:space="preserve"> </w:t>
            </w:r>
            <w:r w:rsidR="005D09CB">
              <w:t>Do Profissional- 1 Óculos Proteção Para</w:t>
            </w:r>
            <w:r w:rsidR="005D09CB">
              <w:t xml:space="preserve"> o </w:t>
            </w:r>
            <w:r w:rsidR="005D09CB">
              <w:t xml:space="preserve">Laser 808nm </w:t>
            </w:r>
          </w:p>
          <w:p w14:paraId="5F8B9C39" w14:textId="09F5206F" w:rsidR="00DE211E" w:rsidRDefault="005D09CB" w:rsidP="00DE211E">
            <w:pPr>
              <w:pStyle w:val="Corpodetexto"/>
              <w:spacing w:before="120"/>
            </w:pPr>
            <w:r>
              <w:t>Para Uso Do</w:t>
            </w:r>
            <w:r>
              <w:t xml:space="preserve"> </w:t>
            </w:r>
            <w:r>
              <w:t>Profissional- 1 Óculos Proteção Verde</w:t>
            </w:r>
            <w:r>
              <w:t xml:space="preserve"> </w:t>
            </w:r>
            <w:r>
              <w:t>Escuro - Para Uso Do Paciente + Pulseira</w:t>
            </w:r>
            <w:r w:rsidR="00DE211E">
              <w:t xml:space="preserve"> </w:t>
            </w:r>
            <w:proofErr w:type="spellStart"/>
            <w:r>
              <w:t>Ilib</w:t>
            </w:r>
            <w:proofErr w:type="spellEnd"/>
            <w:r>
              <w:t xml:space="preserve"> + Estojo De Armazenagem. </w:t>
            </w:r>
          </w:p>
          <w:p w14:paraId="4D3A7EDB" w14:textId="77777777" w:rsidR="00DE211E" w:rsidRDefault="005D09CB" w:rsidP="00DE211E">
            <w:pPr>
              <w:pStyle w:val="Corpodetexto"/>
              <w:spacing w:before="120"/>
            </w:pPr>
            <w:r>
              <w:t>Dados</w:t>
            </w:r>
            <w:r w:rsidR="00DE211E">
              <w:t xml:space="preserve"> </w:t>
            </w:r>
            <w:r>
              <w:t>Técnicos - Alimentação: Bateria De Li-</w:t>
            </w:r>
            <w:proofErr w:type="spellStart"/>
            <w:r>
              <w:t>Ion</w:t>
            </w:r>
            <w:proofErr w:type="spellEnd"/>
            <w:r>
              <w:t xml:space="preserve"> 7,6v/700ma </w:t>
            </w:r>
          </w:p>
          <w:p w14:paraId="2E39DE1F" w14:textId="36E7F078" w:rsidR="005D09CB" w:rsidRDefault="005D09CB" w:rsidP="00DE211E">
            <w:pPr>
              <w:pStyle w:val="Corpodetexto"/>
              <w:spacing w:before="120"/>
            </w:pPr>
            <w:r>
              <w:t xml:space="preserve">Autonomia Da </w:t>
            </w:r>
            <w:proofErr w:type="spellStart"/>
            <w:r>
              <w:t>BateriaEm</w:t>
            </w:r>
            <w:proofErr w:type="spellEnd"/>
            <w:r>
              <w:t xml:space="preserve"> Uso Contínuo Com Carga Total: 4</w:t>
            </w:r>
            <w:r w:rsidR="00DE211E">
              <w:t xml:space="preserve"> </w:t>
            </w:r>
            <w:r>
              <w:t>Horas Tempo Para Carga Completa: 60 -</w:t>
            </w:r>
            <w:r w:rsidR="00DE211E">
              <w:t xml:space="preserve"> </w:t>
            </w:r>
            <w:r>
              <w:t>120 Minutos- Alimentação Carregador De</w:t>
            </w:r>
          </w:p>
          <w:p w14:paraId="7D0B18CF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lastRenderedPageBreak/>
              <w:t xml:space="preserve">Bateria: </w:t>
            </w:r>
            <w:proofErr w:type="spellStart"/>
            <w:r>
              <w:t>Ve</w:t>
            </w:r>
            <w:proofErr w:type="spellEnd"/>
            <w:r>
              <w:t xml:space="preserve">: 100-220v~/50-60hz | </w:t>
            </w:r>
            <w:proofErr w:type="spellStart"/>
            <w:r>
              <w:t>Vs</w:t>
            </w:r>
            <w:proofErr w:type="spellEnd"/>
            <w:r>
              <w:t>: 9v</w:t>
            </w:r>
          </w:p>
          <w:p w14:paraId="2DC3BD54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>/1,2 A Emissor De Luz: Laser</w:t>
            </w:r>
          </w:p>
          <w:p w14:paraId="49430A38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 xml:space="preserve">Semicondutor (Gaa1as E </w:t>
            </w:r>
            <w:proofErr w:type="spellStart"/>
            <w:r>
              <w:t>Ingaalp</w:t>
            </w:r>
            <w:proofErr w:type="spellEnd"/>
            <w:r>
              <w:t>) - Área</w:t>
            </w:r>
          </w:p>
          <w:p w14:paraId="2BEBE3DB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>Do Feixe Laser De Saída No Bico Da</w:t>
            </w:r>
          </w:p>
          <w:p w14:paraId="1391166A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>Caneta Laser: 3mm2- Comprimento De</w:t>
            </w:r>
          </w:p>
          <w:p w14:paraId="4015896B" w14:textId="77777777" w:rsidR="005D09CB" w:rsidRDefault="005D09CB" w:rsidP="005D09CB">
            <w:pPr>
              <w:pStyle w:val="Corpodetexto"/>
              <w:spacing w:before="120"/>
              <w:jc w:val="center"/>
            </w:pPr>
            <w:r>
              <w:t>Onda: 660nm (Laser Vermelho) E 808nm</w:t>
            </w:r>
          </w:p>
          <w:p w14:paraId="30A7FA92" w14:textId="1545AE75" w:rsidR="00052A8C" w:rsidRDefault="005D09CB" w:rsidP="005D09CB">
            <w:pPr>
              <w:pStyle w:val="Corpodetexto"/>
              <w:spacing w:before="120"/>
            </w:pPr>
            <w:r>
              <w:t>(Laser Infravermelho).</w:t>
            </w:r>
          </w:p>
        </w:tc>
        <w:tc>
          <w:tcPr>
            <w:tcW w:w="3210" w:type="dxa"/>
          </w:tcPr>
          <w:p w14:paraId="1183287E" w14:textId="77777777" w:rsidR="0070345F" w:rsidRDefault="0070345F" w:rsidP="0070345F">
            <w:r>
              <w:lastRenderedPageBreak/>
              <w:t>Características Técnicas:</w:t>
            </w:r>
          </w:p>
          <w:p w14:paraId="6FB51C92" w14:textId="77777777" w:rsidR="0070345F" w:rsidRDefault="0070345F" w:rsidP="0070345F">
            <w:r>
              <w:t>Laser Terapêutico</w:t>
            </w:r>
          </w:p>
          <w:p w14:paraId="12161317" w14:textId="77777777" w:rsidR="0070345F" w:rsidRDefault="0070345F" w:rsidP="0070345F">
            <w:r>
              <w:t xml:space="preserve">Infra Vermelho"100 </w:t>
            </w:r>
            <w:proofErr w:type="spellStart"/>
            <w:r>
              <w:t>mw</w:t>
            </w:r>
            <w:proofErr w:type="spellEnd"/>
            <w:r>
              <w:t xml:space="preserve">" com comprimento de onda 808 </w:t>
            </w:r>
            <w:proofErr w:type="spellStart"/>
            <w:r>
              <w:t>nm</w:t>
            </w:r>
            <w:proofErr w:type="spellEnd"/>
            <w:r>
              <w:t xml:space="preserve"> e meio ativo </w:t>
            </w:r>
            <w:proofErr w:type="spellStart"/>
            <w:r>
              <w:t>semi</w:t>
            </w:r>
            <w:proofErr w:type="spellEnd"/>
            <w:r>
              <w:t>-condutor-</w:t>
            </w:r>
            <w:proofErr w:type="spellStart"/>
            <w:r>
              <w:t>GaAIAs</w:t>
            </w:r>
            <w:proofErr w:type="spellEnd"/>
            <w:r>
              <w:t>;</w:t>
            </w:r>
          </w:p>
          <w:p w14:paraId="73E70B2E" w14:textId="77777777" w:rsidR="0070345F" w:rsidRDefault="0070345F" w:rsidP="0070345F">
            <w:r>
              <w:t xml:space="preserve">Vermelho"100 </w:t>
            </w:r>
            <w:proofErr w:type="spellStart"/>
            <w:r>
              <w:t>mw</w:t>
            </w:r>
            <w:proofErr w:type="spellEnd"/>
            <w:r>
              <w:t xml:space="preserve">" com comprimento de onda 660 </w:t>
            </w:r>
            <w:proofErr w:type="spellStart"/>
            <w:r>
              <w:t>nm</w:t>
            </w:r>
            <w:proofErr w:type="spellEnd"/>
            <w:r>
              <w:t xml:space="preserve"> e meio ativo </w:t>
            </w:r>
            <w:proofErr w:type="spellStart"/>
            <w:r>
              <w:t>semi-condutor</w:t>
            </w:r>
            <w:proofErr w:type="spellEnd"/>
            <w:r>
              <w:t xml:space="preserve"> – </w:t>
            </w:r>
            <w:proofErr w:type="spellStart"/>
            <w:r>
              <w:t>InGaAIP</w:t>
            </w:r>
            <w:proofErr w:type="spellEnd"/>
            <w:r>
              <w:t>;</w:t>
            </w:r>
          </w:p>
          <w:p w14:paraId="01A4DBE6" w14:textId="77777777" w:rsidR="0070345F" w:rsidRDefault="0070345F" w:rsidP="0070345F">
            <w:r>
              <w:t xml:space="preserve"> Sistemas </w:t>
            </w:r>
            <w:proofErr w:type="spellStart"/>
            <w:r>
              <w:t>ópticos</w:t>
            </w:r>
            <w:proofErr w:type="spellEnd"/>
            <w:r>
              <w:t xml:space="preserve"> exclusivos;</w:t>
            </w:r>
          </w:p>
          <w:p w14:paraId="2C94C785" w14:textId="77777777" w:rsidR="0070345F" w:rsidRDefault="0070345F" w:rsidP="0070345F">
            <w:r>
              <w:t>Botões de acionamento digital direto na caneta;</w:t>
            </w:r>
          </w:p>
          <w:p w14:paraId="62B6FF4C" w14:textId="77777777" w:rsidR="0070345F" w:rsidRDefault="0070345F" w:rsidP="0070345F">
            <w:r>
              <w:t>Pode ser usado sem fio;</w:t>
            </w:r>
          </w:p>
          <w:p w14:paraId="216D04FA" w14:textId="77777777" w:rsidR="0070345F" w:rsidRDefault="0070345F" w:rsidP="0070345F">
            <w:r>
              <w:t>*Acessórios que acompanham o produto: *</w:t>
            </w:r>
          </w:p>
          <w:p w14:paraId="6E64BE70" w14:textId="77777777" w:rsidR="0070345F" w:rsidRDefault="0070345F" w:rsidP="0070345F">
            <w:r>
              <w:t>2 Óculos de segurança (profissional e paciente);</w:t>
            </w:r>
          </w:p>
          <w:p w14:paraId="29EAC3CD" w14:textId="77777777" w:rsidR="0070345F" w:rsidRDefault="0070345F" w:rsidP="0070345F">
            <w:r>
              <w:t>1 Case para transporte;1 Manual e protocolos;1 Suporte de apoio de acrílico</w:t>
            </w:r>
          </w:p>
          <w:p w14:paraId="2E6665B7" w14:textId="77777777" w:rsidR="0070345F" w:rsidRDefault="0070345F" w:rsidP="0070345F"/>
          <w:p w14:paraId="2958F9F2" w14:textId="77777777" w:rsidR="0070345F" w:rsidRDefault="0070345F" w:rsidP="0070345F">
            <w:r>
              <w:t>*Itens opcionais: *(podem ser adquiridos adicionalmente)</w:t>
            </w:r>
          </w:p>
          <w:p w14:paraId="557971EF" w14:textId="77777777" w:rsidR="0070345F" w:rsidRDefault="0070345F" w:rsidP="0070345F">
            <w:r>
              <w:t>• Kit fibras (para terapia fotodinâmica)</w:t>
            </w:r>
          </w:p>
          <w:p w14:paraId="2F14C06E" w14:textId="77777777" w:rsidR="0070345F" w:rsidRDefault="0070345F" w:rsidP="0070345F">
            <w:r>
              <w:lastRenderedPageBreak/>
              <w:t>• Pulseira ILIB</w:t>
            </w:r>
          </w:p>
          <w:p w14:paraId="37448EC1" w14:textId="2F66B038" w:rsidR="00052A8C" w:rsidRDefault="00052A8C" w:rsidP="00FD5877">
            <w:pPr>
              <w:pStyle w:val="Corpodetexto"/>
              <w:spacing w:before="120"/>
              <w:jc w:val="center"/>
            </w:pPr>
          </w:p>
        </w:tc>
        <w:tc>
          <w:tcPr>
            <w:tcW w:w="3211" w:type="dxa"/>
          </w:tcPr>
          <w:p w14:paraId="5C25422D" w14:textId="44923E32" w:rsidR="00052A8C" w:rsidRDefault="0045468A" w:rsidP="00052A8C">
            <w:pPr>
              <w:pStyle w:val="Corpodetexto"/>
              <w:spacing w:before="120"/>
              <w:jc w:val="center"/>
            </w:pPr>
            <w:r>
              <w:lastRenderedPageBreak/>
              <w:t>Não</w:t>
            </w:r>
          </w:p>
        </w:tc>
      </w:tr>
    </w:tbl>
    <w:p w14:paraId="4B37CB9F" w14:textId="77777777" w:rsidR="00052A8C" w:rsidRDefault="00052A8C" w:rsidP="00A558A2">
      <w:pPr>
        <w:pStyle w:val="Ttulo1"/>
        <w:spacing w:before="0"/>
        <w:ind w:left="0"/>
        <w:rPr>
          <w:spacing w:val="-2"/>
        </w:rPr>
      </w:pPr>
    </w:p>
    <w:p w14:paraId="2F05BCF7" w14:textId="77777777" w:rsidR="008608D1" w:rsidRDefault="008608D1" w:rsidP="00A558A2">
      <w:pPr>
        <w:pStyle w:val="Ttulo1"/>
        <w:spacing w:before="0"/>
        <w:ind w:left="0"/>
        <w:rPr>
          <w:spacing w:val="-2"/>
        </w:rPr>
      </w:pPr>
    </w:p>
    <w:p w14:paraId="4EF2F0DB" w14:textId="77777777" w:rsidR="008608D1" w:rsidRDefault="008608D1" w:rsidP="00A558A2">
      <w:pPr>
        <w:pStyle w:val="Ttulo1"/>
        <w:spacing w:before="0"/>
        <w:ind w:left="0"/>
        <w:rPr>
          <w:spacing w:val="-2"/>
        </w:rPr>
      </w:pPr>
    </w:p>
    <w:p w14:paraId="28485B84" w14:textId="5EA3C134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183C996C" w14:textId="47BC2DAE" w:rsidR="00C313CA" w:rsidRDefault="00C313CA" w:rsidP="0070345F">
      <w:pPr>
        <w:pStyle w:val="Corpodetexto"/>
        <w:spacing w:before="238"/>
        <w:ind w:firstLine="708"/>
        <w:jc w:val="both"/>
      </w:pPr>
      <w:r>
        <w:t xml:space="preserve">Atestamos que as especificações técnicas do equipamento proposto </w:t>
      </w:r>
      <w:r w:rsidR="0070345F" w:rsidRPr="00554384">
        <w:rPr>
          <w:b/>
          <w:bCs/>
        </w:rPr>
        <w:t xml:space="preserve">não </w:t>
      </w:r>
      <w:r w:rsidRPr="00554384">
        <w:rPr>
          <w:b/>
          <w:bCs/>
        </w:rPr>
        <w:t>estão em conformidade</w:t>
      </w:r>
      <w:r>
        <w:t xml:space="preserve">, com aquelas solicitadas no Termo de Referência, conforme tabela acima apresentada, de modo a atender as necessidades dos setores demandantes. </w:t>
      </w:r>
    </w:p>
    <w:p w14:paraId="4038A7EF" w14:textId="77777777" w:rsidR="00554384" w:rsidRDefault="0070345F" w:rsidP="00554384">
      <w:pPr>
        <w:pStyle w:val="Corpodetexto"/>
        <w:spacing w:before="238"/>
        <w:ind w:firstLine="708"/>
        <w:jc w:val="both"/>
      </w:pPr>
      <w:r>
        <w:t>O termo de referência para o item 13</w:t>
      </w:r>
      <w:r w:rsidR="00554384">
        <w:t xml:space="preserve"> (Fotopolimerizador)</w:t>
      </w:r>
      <w:r>
        <w:t xml:space="preserve"> requer </w:t>
      </w:r>
      <w:r w:rsidR="00554384">
        <w:t xml:space="preserve">na sua descrição 3 lentes sobressalentes e barreiras de proteção. Ao avaliar o perfil técnico do equipamento que foi na proposta, observou-se que não há aderência total às características desejadas nos requisitos do edital. Da mesma maneira, o item 14 (laser de baixa potência), também não atende todas as características, uma vez que apresenta um equipamento sem um dos itens, que vem somente como opcional na </w:t>
      </w:r>
      <w:r>
        <w:t>proposta</w:t>
      </w:r>
      <w:r w:rsidR="00554384">
        <w:t xml:space="preserve"> apresentada.</w:t>
      </w:r>
      <w:r>
        <w:t xml:space="preserve"> </w:t>
      </w:r>
      <w:r w:rsidR="00554384">
        <w:t xml:space="preserve"> </w:t>
      </w:r>
    </w:p>
    <w:p w14:paraId="5E963FCB" w14:textId="56D32CDE" w:rsidR="0070345F" w:rsidRDefault="0070345F" w:rsidP="00554384">
      <w:pPr>
        <w:pStyle w:val="Corpodetexto"/>
        <w:spacing w:before="238"/>
        <w:ind w:firstLine="708"/>
        <w:jc w:val="both"/>
      </w:pPr>
      <w:r>
        <w:t>Considerando as conclusões a que chegamos em todos os pontos do escopo da</w:t>
      </w:r>
      <w:r w:rsidR="00554384">
        <w:t xml:space="preserve"> </w:t>
      </w:r>
      <w:r>
        <w:t xml:space="preserve">análise técnica das Especificações constantes do Termo de Referência, </w:t>
      </w:r>
      <w:r w:rsidR="00554384" w:rsidRPr="00554384">
        <w:rPr>
          <w:b/>
          <w:bCs/>
        </w:rPr>
        <w:t>recusamos</w:t>
      </w:r>
      <w:r w:rsidR="00554384">
        <w:t xml:space="preserve"> </w:t>
      </w:r>
      <w:r>
        <w:t>a proposta apresentada para aquisição do seu objeto.</w:t>
      </w:r>
    </w:p>
    <w:p w14:paraId="2CA6B12A" w14:textId="77777777" w:rsidR="00C313CA" w:rsidRDefault="00C313CA" w:rsidP="0070345F">
      <w:pPr>
        <w:pStyle w:val="Corpodetexto"/>
        <w:spacing w:before="1"/>
        <w:ind w:left="1988"/>
        <w:jc w:val="both"/>
      </w:pPr>
    </w:p>
    <w:p w14:paraId="4B8D86B8" w14:textId="34C2BA51" w:rsidR="00A6255A" w:rsidRPr="00315BF4" w:rsidRDefault="00A6255A" w:rsidP="00315BF4">
      <w:pPr>
        <w:pStyle w:val="Corpodetexto"/>
        <w:spacing w:before="1"/>
        <w:ind w:left="1988"/>
      </w:pPr>
      <w:r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C313CA">
        <w:rPr>
          <w:spacing w:val="-3"/>
        </w:rPr>
        <w:t xml:space="preserve">30 </w:t>
      </w:r>
      <w:r>
        <w:t>de</w:t>
      </w:r>
      <w:r>
        <w:rPr>
          <w:spacing w:val="-2"/>
        </w:rPr>
        <w:t xml:space="preserve"> </w:t>
      </w:r>
      <w:r w:rsidR="00C313CA">
        <w:rPr>
          <w:spacing w:val="-2"/>
        </w:rPr>
        <w:t>Janeiro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DD2CEEC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 Curso de Odontologia</w:t>
      </w:r>
    </w:p>
    <w:p w14:paraId="7BBE5732" w14:textId="77CEFC90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4885456A" w14:textId="3592411A" w:rsidR="00A6255A" w:rsidRDefault="00A6255A" w:rsidP="00A6255A">
      <w:pPr>
        <w:pStyle w:val="TableParagraph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Odontologia</w:t>
      </w:r>
    </w:p>
    <w:p w14:paraId="5024219C" w14:textId="77777777" w:rsidR="00315BF4" w:rsidRDefault="00315BF4" w:rsidP="00554384">
      <w:pPr>
        <w:pStyle w:val="TableParagraph"/>
        <w:rPr>
          <w:rFonts w:ascii="Arial MT"/>
          <w:sz w:val="20"/>
        </w:rPr>
        <w:sectPr w:rsidR="00315BF4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72E1" w14:textId="77777777" w:rsidR="00D37AB0" w:rsidRDefault="00D37AB0">
      <w:r>
        <w:separator/>
      </w:r>
    </w:p>
  </w:endnote>
  <w:endnote w:type="continuationSeparator" w:id="0">
    <w:p w14:paraId="5D9A3BF1" w14:textId="77777777" w:rsidR="00D37AB0" w:rsidRDefault="00D3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A9E1" w14:textId="77777777" w:rsidR="00D37AB0" w:rsidRDefault="00D37AB0">
      <w:r>
        <w:separator/>
      </w:r>
    </w:p>
  </w:footnote>
  <w:footnote w:type="continuationSeparator" w:id="0">
    <w:p w14:paraId="562D4E1B" w14:textId="77777777" w:rsidR="00D37AB0" w:rsidRDefault="00D3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052A8C"/>
    <w:rsid w:val="001D1ACC"/>
    <w:rsid w:val="00315BF4"/>
    <w:rsid w:val="004307E8"/>
    <w:rsid w:val="0045468A"/>
    <w:rsid w:val="004C28A5"/>
    <w:rsid w:val="00540465"/>
    <w:rsid w:val="00542619"/>
    <w:rsid w:val="00554384"/>
    <w:rsid w:val="00565186"/>
    <w:rsid w:val="005C0D65"/>
    <w:rsid w:val="005D09CB"/>
    <w:rsid w:val="0063785B"/>
    <w:rsid w:val="0070345F"/>
    <w:rsid w:val="00746270"/>
    <w:rsid w:val="00803B16"/>
    <w:rsid w:val="00854C58"/>
    <w:rsid w:val="008608D1"/>
    <w:rsid w:val="00860E87"/>
    <w:rsid w:val="008F0E41"/>
    <w:rsid w:val="00A12290"/>
    <w:rsid w:val="00A3605A"/>
    <w:rsid w:val="00A558A2"/>
    <w:rsid w:val="00A6255A"/>
    <w:rsid w:val="00C21861"/>
    <w:rsid w:val="00C313CA"/>
    <w:rsid w:val="00D37AB0"/>
    <w:rsid w:val="00DD22AA"/>
    <w:rsid w:val="00DE211E"/>
    <w:rsid w:val="00DF12AF"/>
    <w:rsid w:val="00EE6153"/>
    <w:rsid w:val="00F04777"/>
    <w:rsid w:val="00F5465A"/>
    <w:rsid w:val="00FC19C7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4</cp:revision>
  <cp:lastPrinted>2026-01-21T13:58:00Z</cp:lastPrinted>
  <dcterms:created xsi:type="dcterms:W3CDTF">2026-01-31T00:12:00Z</dcterms:created>
  <dcterms:modified xsi:type="dcterms:W3CDTF">2026-01-31T00:56:00Z</dcterms:modified>
</cp:coreProperties>
</file>