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91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ANEXO VIII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09" w:lineRule="auto"/>
        <w:ind w:left="369" w:right="361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MODELO DE RELATÓRIO/RELATO DE EXPERIÊNCIA PARA APRESENTAÇÃO DE TCC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ind w:right="359" w:firstLine="369"/>
        <w:rPr/>
      </w:pPr>
      <w:r w:rsidDel="00000000" w:rsidR="00000000" w:rsidRPr="00000000">
        <w:rPr>
          <w:rtl w:val="0"/>
        </w:rPr>
        <w:t xml:space="preserve">NOME DO DISCENTE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9" w:right="361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Título: Fonte: Times New Roman e/ou Arial, tamanho 12 e em negrito.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2" w:lineRule="auto"/>
        <w:ind w:right="30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Demais elementos da capa: </w:t>
      </w:r>
      <w:r w:rsidDel="00000000" w:rsidR="00000000" w:rsidRPr="00000000">
        <w:rPr>
          <w:sz w:val="24"/>
          <w:szCs w:val="24"/>
          <w:rtl w:val="0"/>
        </w:rPr>
        <w:t xml:space="preserve">devem ser escritos em fonte Times New Roman  e/ou Arial, tamanho 12.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spacing w:before="183" w:lineRule="auto"/>
        <w:ind w:left="3927" w:right="3906" w:firstLine="0"/>
        <w:rPr/>
        <w:sectPr>
          <w:headerReference r:id="rId7" w:type="default"/>
          <w:footerReference r:id="rId8" w:type="default"/>
          <w:pgSz w:h="16840" w:w="11920" w:orient="portrait"/>
          <w:pgMar w:bottom="1640" w:top="2420" w:left="1580" w:right="1040" w:header="457" w:footer="1460"/>
          <w:pgNumType w:start="1"/>
        </w:sectPr>
      </w:pPr>
      <w:r w:rsidDel="00000000" w:rsidR="00000000" w:rsidRPr="00000000">
        <w:rPr>
          <w:rtl w:val="0"/>
        </w:rPr>
        <w:t xml:space="preserve">GRAJAÚ-MA ANO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91" w:lineRule="auto"/>
        <w:ind w:left="364" w:right="361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 ALUNO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ind w:right="356" w:firstLine="369"/>
        <w:rPr/>
      </w:pPr>
      <w:r w:rsidDel="00000000" w:rsidR="00000000" w:rsidRPr="00000000">
        <w:rPr>
          <w:rtl w:val="0"/>
        </w:rPr>
        <w:t xml:space="preserve">TÍTULO DO RELATÓRIO/RELATO DE EXPERIÊNCIA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46" w:right="113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 de Experiência apresentado ao Curso de Licenciatura em Ciências Naturais/Química – Campus Grajaú como parte dos pré-requisitos para obtenção de título de Licenciado (a) em Ciências Naturais com Habilitação em Química. [Espaçamento simples 1,15, Fonte: 12]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83" w:right="802" w:firstLine="248.9999999999997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Orientador(a): xxxxxxxxxx Coorientador(a): xxxxxxxxxx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Fonte: Times New Roman e/ou Arial, tamanho 12 e em negrito.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2" w:lineRule="auto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Demais elementos da folha de rosto: </w:t>
      </w:r>
      <w:r w:rsidDel="00000000" w:rsidR="00000000" w:rsidRPr="00000000">
        <w:rPr>
          <w:sz w:val="24"/>
          <w:szCs w:val="24"/>
          <w:rtl w:val="0"/>
        </w:rPr>
        <w:t xml:space="preserve">devem ser escritos em fonte Times New  Roman e/ou Arial, tamanho 12.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ind w:left="3841" w:right="3824" w:firstLine="0"/>
        <w:rPr/>
        <w:sectPr>
          <w:type w:val="nextPage"/>
          <w:pgSz w:h="16840" w:w="11920" w:orient="portrait"/>
          <w:pgMar w:bottom="1640" w:top="2420" w:left="1580" w:right="1040" w:header="457" w:footer="1460"/>
        </w:sectPr>
      </w:pPr>
      <w:r w:rsidDel="00000000" w:rsidR="00000000" w:rsidRPr="00000000">
        <w:rPr>
          <w:rtl w:val="0"/>
        </w:rPr>
        <w:t xml:space="preserve">GRAJAÚ – MA ANO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8"/>
        </w:tabs>
        <w:spacing w:after="0" w:before="92" w:line="360" w:lineRule="auto"/>
        <w:ind w:left="840" w:right="212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relato de experiência deve conter no mínimo </w:t>
      </w:r>
      <w:r w:rsidDel="00000000" w:rsidR="00000000" w:rsidRPr="00000000">
        <w:rPr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no máximo 1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páginas, incluindo o resumo e as referências bibliográficas.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8"/>
        </w:tabs>
        <w:spacing w:after="0" w:before="0" w:line="360" w:lineRule="auto"/>
        <w:ind w:left="840" w:right="10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citações e a formatação do relato devem seguir as normas vigentes da Associação Brasileira de Normas Técnicas – ABNT para trabalhos acadêmicos.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8"/>
        </w:tabs>
        <w:spacing w:after="0" w:before="0" w:line="240" w:lineRule="auto"/>
        <w:ind w:left="747" w:right="0" w:hanging="2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Elementos constitutivos do relato de experiência:</w:t>
      </w:r>
    </w:p>
    <w:p w:rsidR="00000000" w:rsidDel="00000000" w:rsidP="00000000" w:rsidRDefault="00000000" w:rsidRPr="00000000" w14:paraId="00000049">
      <w:pPr>
        <w:pStyle w:val="Heading1"/>
        <w:spacing w:before="19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Título do Relatório/Relato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" w:line="362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breves informações sobre o objeto do relato, a metodologia utilizada, a discussão e as conclusões da experiência. A escrita deve ser realizada de forma contínua e dissertativa, em apenas um parágrafo, com espaçamento simples entre as linhas.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362" w:lineRule="auto"/>
        <w:ind w:left="0" w:right="10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imediatamente após o Resumo, deve-se apresentar no mínimo três e no máximo cinco palavras-chave, separadas por ponto e vírgula.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367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objetividade e clareza, deve-se justificar a escolha da experiência a ser relatada, os objetivos do trabalho e o referencial teórico utilizado.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367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Desenvolvimento: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exposição da experiência de forma ordenada e detalhada, apresentando os seguintes elementos: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367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Contextualização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apresentar onde, quando e como ocorreu a experiência, descrevendo o contexto e os procedimentos utilizados pelo residente;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367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deve-se relatar a experiência, contextualizando-a com a sua área de formação e com a teoria sobre o tema;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apresentar os resultados obtidos a partir da experiência.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Recursos Ilustrativos (uso opcional): Podem-se usar recursos ilustrativos como figuras, tabelas ou fotos que sejam relevantes para a compreensão do relato.</w:t>
      </w:r>
    </w:p>
    <w:p w:rsidR="00000000" w:rsidDel="00000000" w:rsidP="00000000" w:rsidRDefault="00000000" w:rsidRPr="00000000" w14:paraId="00000052">
      <w:pPr>
        <w:spacing w:before="55" w:line="362" w:lineRule="auto"/>
        <w:ind w:right="102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Conclusão ou considerações finais: </w:t>
      </w:r>
      <w:r w:rsidDel="00000000" w:rsidR="00000000" w:rsidRPr="00000000">
        <w:rPr>
          <w:sz w:val="24"/>
          <w:szCs w:val="24"/>
          <w:rtl w:val="0"/>
        </w:rPr>
        <w:t xml:space="preserve">apresentar as considerações finais e explicitar a relevância da experiência para a futura prática profissional do residente.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364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20" w:orient="portrait"/>
          <w:pgMar w:bottom="1640" w:top="2420" w:left="1580" w:right="1040" w:header="457" w:footer="1460"/>
        </w:sect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listar autores e obras mencionados no texto, em conformidade com as normas da ABNT.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360" w:lineRule="auto"/>
        <w:ind w:left="0" w:right="11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elaboração do relato de experiência pelo residente/pibidiano/estagiário deverá ser orientada e acompanhada pelo Docente Orientador(a) responsável, zelando pelos os aspectos éticos e acadêmicos do trabalho.</w:t>
      </w:r>
    </w:p>
    <w:sectPr>
      <w:type w:val="nextPage"/>
      <w:pgSz w:h="16840" w:w="11920" w:orient="portrait"/>
      <w:pgMar w:bottom="1640" w:top="2420" w:left="1580" w:right="1040" w:header="457" w:footer="14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558800</wp:posOffset>
              </wp:positionH>
              <wp:positionV relativeFrom="paragraph">
                <wp:posOffset>9601200</wp:posOffset>
              </wp:positionV>
              <wp:extent cx="5408295" cy="46926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49915" y="3550130"/>
                        <a:ext cx="5398770" cy="459740"/>
                      </a:xfrm>
                      <a:custGeom>
                        <a:rect b="b" l="l" r="r" t="t"/>
                        <a:pathLst>
                          <a:path extrusionOk="0" h="459740" w="5398770">
                            <a:moveTo>
                              <a:pt x="0" y="0"/>
                            </a:moveTo>
                            <a:lnTo>
                              <a:pt x="0" y="459740"/>
                            </a:lnTo>
                            <a:lnTo>
                              <a:pt x="5398770" y="459740"/>
                            </a:lnTo>
                            <a:lnTo>
                              <a:pt x="53987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5" w:line="240"/>
                            <w:ind w:left="0" w:right="2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Centro de Ciências de Grajaú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7.99999952316284" w:line="240"/>
                            <w:ind w:left="0" w:right="22.000000476837158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Aurila Maria dos Santos Barros Sousa, 2010, Loteamento Frei Alberto Beretta, Extrema – Grajaú– MA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7.999999523162842" w:line="240"/>
                            <w:ind w:left="0" w:right="1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CEP: 65940-000, Fone: (98) 3272-9750/9751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558800</wp:posOffset>
              </wp:positionH>
              <wp:positionV relativeFrom="paragraph">
                <wp:posOffset>9601200</wp:posOffset>
              </wp:positionV>
              <wp:extent cx="5408295" cy="46926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8295" cy="4692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9575800</wp:posOffset>
              </wp:positionV>
              <wp:extent cx="5808980" cy="3683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449574" y="3766348"/>
                        <a:ext cx="5799455" cy="27305"/>
                      </a:xfrm>
                      <a:prstGeom prst="rect">
                        <a:avLst/>
                      </a:prstGeom>
                      <a:solidFill>
                        <a:srgbClr val="9A460E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9575800</wp:posOffset>
              </wp:positionV>
              <wp:extent cx="5808980" cy="3683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980" cy="368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1067440</wp:posOffset>
          </wp:positionH>
          <wp:positionV relativeFrom="page">
            <wp:posOffset>290147</wp:posOffset>
          </wp:positionV>
          <wp:extent cx="5760857" cy="940751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857" cy="94075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1162685</wp:posOffset>
              </wp:positionH>
              <wp:positionV relativeFrom="page">
                <wp:posOffset>1267460</wp:posOffset>
              </wp:positionV>
              <wp:extent cx="38100" cy="13335"/>
              <wp:effectExtent b="0" l="0" r="0" t="0"/>
              <wp:wrapNone/>
              <wp:docPr id="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326950" y="3772675"/>
                        <a:ext cx="38100" cy="13335"/>
                        <a:chOff x="5326950" y="3772675"/>
                        <a:chExt cx="38100" cy="14000"/>
                      </a:xfrm>
                    </wpg:grpSpPr>
                    <wpg:grpSp>
                      <wpg:cNvGrpSpPr/>
                      <wpg:grpSpPr>
                        <a:xfrm>
                          <a:off x="5326950" y="3772698"/>
                          <a:ext cx="38100" cy="13960"/>
                          <a:chOff x="0" y="-635"/>
                          <a:chExt cx="38100" cy="13960"/>
                        </a:xfrm>
                      </wpg:grpSpPr>
                      <wps:wsp>
                        <wps:cNvSpPr/>
                        <wps:cNvPr id="6" name="Shape 6"/>
                        <wps:spPr>
                          <a:xfrm>
                            <a:off x="0" y="0"/>
                            <a:ext cx="38100" cy="1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0" y="-635"/>
                            <a:ext cx="38100" cy="13335"/>
                          </a:xfrm>
                          <a:prstGeom prst="rect">
                            <a:avLst/>
                          </a:prstGeom>
                          <a:solidFill>
                            <a:srgbClr val="D6AC5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4445" y="-635"/>
                            <a:ext cx="28575" cy="13335"/>
                          </a:xfrm>
                          <a:prstGeom prst="rect">
                            <a:avLst/>
                          </a:prstGeom>
                          <a:solidFill>
                            <a:srgbClr val="82262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1162685</wp:posOffset>
              </wp:positionH>
              <wp:positionV relativeFrom="page">
                <wp:posOffset>1267460</wp:posOffset>
              </wp:positionV>
              <wp:extent cx="38100" cy="13335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" cy="133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3671888</wp:posOffset>
              </wp:positionH>
              <wp:positionV relativeFrom="page">
                <wp:posOffset>1118553</wp:posOffset>
              </wp:positionV>
              <wp:extent cx="2874010" cy="4476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913758" y="3560925"/>
                        <a:ext cx="2864485" cy="438150"/>
                      </a:xfrm>
                      <a:custGeom>
                        <a:rect b="b" l="l" r="r" t="t"/>
                        <a:pathLst>
                          <a:path extrusionOk="0" h="438150" w="2864485">
                            <a:moveTo>
                              <a:pt x="0" y="0"/>
                            </a:moveTo>
                            <a:lnTo>
                              <a:pt x="0" y="438150"/>
                            </a:lnTo>
                            <a:lnTo>
                              <a:pt x="2864485" y="438150"/>
                            </a:lnTo>
                            <a:lnTo>
                              <a:pt x="28644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5" w:line="258.99999618530273"/>
                            <w:ind w:left="20" w:right="1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CENTRO DE CIÊNCIAS DE GRAJAÚ COORDENAÇÃO DO CURSO DE LICENCIATURA EM CIÊNCIAS NATURAIS-QUÍMICA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3671888</wp:posOffset>
              </wp:positionH>
              <wp:positionV relativeFrom="page">
                <wp:posOffset>1118553</wp:posOffset>
              </wp:positionV>
              <wp:extent cx="2874010" cy="44767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74010" cy="447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840" w:hanging="268"/>
      </w:pPr>
      <w:rPr>
        <w:rFonts w:ascii="Arial" w:cs="Arial" w:eastAsia="Arial" w:hAnsi="Arial"/>
        <w:sz w:val="24"/>
        <w:szCs w:val="24"/>
      </w:rPr>
    </w:lvl>
    <w:lvl w:ilvl="1">
      <w:start w:val="0"/>
      <w:numFmt w:val="bullet"/>
      <w:lvlText w:val="•"/>
      <w:lvlJc w:val="left"/>
      <w:pPr>
        <w:ind w:left="1686" w:hanging="268.0000000000002"/>
      </w:pPr>
      <w:rPr/>
    </w:lvl>
    <w:lvl w:ilvl="2">
      <w:start w:val="0"/>
      <w:numFmt w:val="bullet"/>
      <w:lvlText w:val="•"/>
      <w:lvlJc w:val="left"/>
      <w:pPr>
        <w:ind w:left="2532" w:hanging="268"/>
      </w:pPr>
      <w:rPr/>
    </w:lvl>
    <w:lvl w:ilvl="3">
      <w:start w:val="0"/>
      <w:numFmt w:val="bullet"/>
      <w:lvlText w:val="•"/>
      <w:lvlJc w:val="left"/>
      <w:pPr>
        <w:ind w:left="3378" w:hanging="268"/>
      </w:pPr>
      <w:rPr/>
    </w:lvl>
    <w:lvl w:ilvl="4">
      <w:start w:val="0"/>
      <w:numFmt w:val="bullet"/>
      <w:lvlText w:val="•"/>
      <w:lvlJc w:val="left"/>
      <w:pPr>
        <w:ind w:left="4224" w:hanging="268.00000000000045"/>
      </w:pPr>
      <w:rPr/>
    </w:lvl>
    <w:lvl w:ilvl="5">
      <w:start w:val="0"/>
      <w:numFmt w:val="bullet"/>
      <w:lvlText w:val="•"/>
      <w:lvlJc w:val="left"/>
      <w:pPr>
        <w:ind w:left="5070" w:hanging="268"/>
      </w:pPr>
      <w:rPr/>
    </w:lvl>
    <w:lvl w:ilvl="6">
      <w:start w:val="0"/>
      <w:numFmt w:val="bullet"/>
      <w:lvlText w:val="•"/>
      <w:lvlJc w:val="left"/>
      <w:pPr>
        <w:ind w:left="5916" w:hanging="267.9999999999991"/>
      </w:pPr>
      <w:rPr/>
    </w:lvl>
    <w:lvl w:ilvl="7">
      <w:start w:val="0"/>
      <w:numFmt w:val="bullet"/>
      <w:lvlText w:val="•"/>
      <w:lvlJc w:val="left"/>
      <w:pPr>
        <w:ind w:left="6762" w:hanging="267.9999999999991"/>
      </w:pPr>
      <w:rPr/>
    </w:lvl>
    <w:lvl w:ilvl="8">
      <w:start w:val="0"/>
      <w:numFmt w:val="bullet"/>
      <w:lvlText w:val="•"/>
      <w:lvlJc w:val="left"/>
      <w:pPr>
        <w:ind w:left="7608" w:hanging="268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69" w:right="361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 MT" w:cs="Arial MT" w:eastAsia="Arial MT" w:hAnsi="Arial MT"/>
      <w:lang w:val="pt-PT"/>
    </w:rPr>
  </w:style>
  <w:style w:type="paragraph" w:styleId="Heading1">
    <w:name w:val="heading 1"/>
    <w:basedOn w:val="Normal"/>
    <w:uiPriority w:val="9"/>
    <w:qFormat w:val="1"/>
    <w:pPr>
      <w:ind w:left="369" w:right="361"/>
      <w:jc w:val="center"/>
      <w:outlineLvl w:val="0"/>
    </w:pPr>
    <w:rPr>
      <w:rFonts w:ascii="Arial" w:cs="Arial" w:eastAsia="Arial" w:hAnsi="Arial"/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4"/>
      <w:szCs w:val="24"/>
    </w:rPr>
  </w:style>
  <w:style w:type="paragraph" w:styleId="ListParagraph">
    <w:name w:val="List Paragraph"/>
    <w:basedOn w:val="Normal"/>
    <w:uiPriority w:val="1"/>
    <w:qFormat w:val="1"/>
    <w:pPr>
      <w:ind w:left="840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bJ6WxMB1SJUamfuFP0zYGDOaQA==">CgMxLjAyCGguZ2pkZ3hzOAByITFzbzZhaHUxdHBUM2FKbVBVSS1ydXpLWF9MSVNiNnBJZQ==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2024-12-09T21:27:00Z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Mozilla Firefox 133.0</vt:lpwstr>
  </property>
  <property fmtid="{D5CDD505-2E9C-101B-9397-08002B2CF9AE}" pid="4" name="LastSaved">
    <vt:filetime>2024-12-09T00:00:00Z</vt:filetime>
  </property>
</Properties>
</file>